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A440AA" w:rsidP="00A440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92381C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ноя</w:t>
            </w:r>
            <w:r w:rsidR="00B74353">
              <w:rPr>
                <w:rFonts w:ascii="Arial" w:hAnsi="Arial" w:cs="Arial"/>
              </w:rPr>
              <w:t>бря</w:t>
            </w:r>
            <w:r w:rsidR="0046034A" w:rsidRPr="00C41084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 w:rsidR="0046034A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34DBA" w:rsidRDefault="004E2285" w:rsidP="00A440AA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034A">
              <w:rPr>
                <w:rFonts w:ascii="Arial" w:hAnsi="Arial" w:cs="Arial"/>
              </w:rPr>
              <w:t>РКСМ-</w:t>
            </w:r>
            <w:r w:rsidR="00C651E8">
              <w:rPr>
                <w:rFonts w:ascii="Arial" w:hAnsi="Arial" w:cs="Arial"/>
              </w:rPr>
              <w:t>3</w:t>
            </w:r>
            <w:r w:rsidR="00A440AA">
              <w:rPr>
                <w:rFonts w:ascii="Arial" w:hAnsi="Arial" w:cs="Arial"/>
              </w:rPr>
              <w:t>86</w:t>
            </w:r>
          </w:p>
        </w:tc>
      </w:tr>
    </w:tbl>
    <w:p w:rsidR="004E2285" w:rsidRPr="007244EE" w:rsidRDefault="004E2285" w:rsidP="00F82207">
      <w:pPr>
        <w:spacing w:before="120"/>
        <w:rPr>
          <w:rFonts w:ascii="Arial" w:hAnsi="Arial" w:cs="Arial"/>
        </w:rPr>
      </w:pPr>
    </w:p>
    <w:p w:rsidR="00A440AA" w:rsidRPr="00A440AA" w:rsidRDefault="0046034A" w:rsidP="00A440AA">
      <w:pPr>
        <w:jc w:val="both"/>
        <w:rPr>
          <w:rFonts w:ascii="Arial" w:hAnsi="Arial" w:cs="Arial"/>
        </w:rPr>
      </w:pPr>
      <w:bookmarkStart w:id="0" w:name="_Ref55337964"/>
      <w:r w:rsidRPr="007244EE">
        <w:rPr>
          <w:rFonts w:ascii="Arial" w:hAnsi="Arial" w:cs="Arial"/>
        </w:rPr>
        <w:t>Акционерное общество «</w:t>
      </w:r>
      <w:proofErr w:type="spellStart"/>
      <w:r w:rsidRPr="007244EE">
        <w:rPr>
          <w:rFonts w:ascii="Arial" w:hAnsi="Arial" w:cs="Arial"/>
        </w:rPr>
        <w:t>РКС-Менеджмент</w:t>
      </w:r>
      <w:proofErr w:type="spellEnd"/>
      <w:r w:rsidRPr="007244EE">
        <w:rPr>
          <w:rFonts w:ascii="Arial" w:hAnsi="Arial" w:cs="Arial"/>
        </w:rPr>
        <w:t>», созданное по законодательству Российской Федерации, настоящим приглашает принять участие в конкурсе в электронной форме на право закл</w:t>
      </w:r>
      <w:r w:rsidR="00034A4B" w:rsidRPr="007244EE">
        <w:rPr>
          <w:rFonts w:ascii="Arial" w:hAnsi="Arial" w:cs="Arial"/>
        </w:rPr>
        <w:t xml:space="preserve">ючения договора поставки </w:t>
      </w:r>
      <w:r w:rsidR="00A440AA" w:rsidRPr="00A440AA">
        <w:rPr>
          <w:rFonts w:ascii="Arial" w:hAnsi="Arial" w:cs="Arial"/>
        </w:rPr>
        <w:t>компьютерной техники для нужд АО «</w:t>
      </w:r>
      <w:proofErr w:type="spellStart"/>
      <w:r w:rsidR="00A440AA" w:rsidRPr="00A440AA">
        <w:rPr>
          <w:rFonts w:ascii="Arial" w:hAnsi="Arial" w:cs="Arial"/>
        </w:rPr>
        <w:t>ПКС-Водоканал</w:t>
      </w:r>
      <w:proofErr w:type="spellEnd"/>
      <w:r w:rsidR="00A440AA" w:rsidRPr="00A440AA">
        <w:rPr>
          <w:rFonts w:ascii="Arial" w:hAnsi="Arial" w:cs="Arial"/>
        </w:rPr>
        <w:t>"» во втором полугодии 2016 года.</w:t>
      </w:r>
    </w:p>
    <w:p w:rsidR="004E2285" w:rsidRPr="007244EE" w:rsidRDefault="004E2285" w:rsidP="00A440AA">
      <w:pPr>
        <w:jc w:val="both"/>
        <w:rPr>
          <w:rFonts w:ascii="Arial" w:hAnsi="Arial" w:cs="Arial"/>
        </w:rPr>
      </w:pPr>
      <w:bookmarkStart w:id="1" w:name="_Ref225047714"/>
    </w:p>
    <w:p w:rsidR="004E2285" w:rsidRPr="007244EE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244EE">
        <w:rPr>
          <w:rFonts w:ascii="Arial" w:hAnsi="Arial" w:cs="Arial"/>
          <w:b/>
          <w:lang w:val="en-US"/>
        </w:rPr>
        <w:t>I</w:t>
      </w:r>
      <w:r w:rsidRPr="007244EE">
        <w:rPr>
          <w:rFonts w:ascii="Arial" w:hAnsi="Arial" w:cs="Arial"/>
          <w:b/>
        </w:rPr>
        <w:t>. ОБЩАЯ ЧАСТЬ</w:t>
      </w:r>
    </w:p>
    <w:p w:rsidR="004E2285" w:rsidRPr="007244E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proofErr w:type="gramStart"/>
      <w:r w:rsidRPr="007244EE">
        <w:rPr>
          <w:rFonts w:ascii="Arial" w:hAnsi="Arial" w:cs="Arial"/>
        </w:rPr>
        <w:t xml:space="preserve">Форма </w:t>
      </w:r>
      <w:r w:rsidR="00A114BD" w:rsidRPr="007244EE">
        <w:rPr>
          <w:rFonts w:ascii="Arial" w:hAnsi="Arial" w:cs="Arial"/>
        </w:rPr>
        <w:t>конкурса</w:t>
      </w:r>
      <w:r w:rsidRPr="007244EE">
        <w:rPr>
          <w:rFonts w:ascii="Arial" w:hAnsi="Arial" w:cs="Arial"/>
        </w:rPr>
        <w:t xml:space="preserve"> (далее также - </w:t>
      </w:r>
      <w:r w:rsidR="00DC2242" w:rsidRPr="007244EE">
        <w:rPr>
          <w:rFonts w:ascii="Arial" w:hAnsi="Arial" w:cs="Arial"/>
        </w:rPr>
        <w:t>Приглашение</w:t>
      </w:r>
      <w:r w:rsidRPr="007244EE">
        <w:rPr>
          <w:rFonts w:ascii="Arial" w:hAnsi="Arial" w:cs="Arial"/>
        </w:rPr>
        <w:t xml:space="preserve">) </w:t>
      </w:r>
      <w:r w:rsidR="00A440AA">
        <w:rPr>
          <w:rFonts w:ascii="Arial" w:hAnsi="Arial" w:cs="Arial"/>
        </w:rPr>
        <w:t xml:space="preserve">- </w:t>
      </w:r>
      <w:r w:rsidR="00B7433B" w:rsidRPr="007244EE">
        <w:rPr>
          <w:rFonts w:ascii="Arial" w:hAnsi="Arial" w:cs="Arial"/>
        </w:rPr>
        <w:t xml:space="preserve">открытая; электронная; с </w:t>
      </w:r>
      <w:r w:rsidR="005B4BD9" w:rsidRPr="007244EE">
        <w:rPr>
          <w:rFonts w:ascii="Arial" w:hAnsi="Arial" w:cs="Arial"/>
        </w:rPr>
        <w:t>предварительным ква</w:t>
      </w:r>
      <w:r w:rsidR="00B7433B" w:rsidRPr="007244EE">
        <w:rPr>
          <w:rFonts w:ascii="Arial" w:hAnsi="Arial" w:cs="Arial"/>
        </w:rPr>
        <w:t>лификаци</w:t>
      </w:r>
      <w:r w:rsidR="005B4BD9" w:rsidRPr="007244EE">
        <w:rPr>
          <w:rFonts w:ascii="Arial" w:hAnsi="Arial" w:cs="Arial"/>
        </w:rPr>
        <w:t>онным отбором</w:t>
      </w:r>
      <w:r w:rsidR="00B7433B" w:rsidRPr="007244EE">
        <w:rPr>
          <w:rFonts w:ascii="Arial" w:hAnsi="Arial" w:cs="Arial"/>
        </w:rPr>
        <w:t>; одноэтапная; с переторжкой</w:t>
      </w:r>
      <w:r w:rsidRPr="007244EE">
        <w:rPr>
          <w:rFonts w:ascii="Arial" w:hAnsi="Arial" w:cs="Arial"/>
        </w:rPr>
        <w:t>.</w:t>
      </w:r>
      <w:r w:rsidRPr="007244EE">
        <w:rPr>
          <w:rFonts w:ascii="Arial" w:hAnsi="Arial" w:cs="Arial"/>
          <w:b/>
        </w:rPr>
        <w:t xml:space="preserve"> </w:t>
      </w:r>
      <w:bookmarkEnd w:id="2"/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46034A">
        <w:rPr>
          <w:rFonts w:ascii="Arial" w:hAnsi="Arial" w:cs="Arial"/>
        </w:rPr>
        <w:t>АО «</w:t>
      </w:r>
      <w:proofErr w:type="spellStart"/>
      <w:r w:rsidR="0046034A">
        <w:rPr>
          <w:rFonts w:ascii="Arial" w:hAnsi="Arial" w:cs="Arial"/>
        </w:rPr>
        <w:t>РКС-Менеджмент</w:t>
      </w:r>
      <w:proofErr w:type="spellEnd"/>
      <w:r w:rsidR="0046034A">
        <w:rPr>
          <w:rFonts w:ascii="Arial" w:hAnsi="Arial" w:cs="Arial"/>
        </w:rPr>
        <w:t>».</w:t>
      </w:r>
      <w:bookmarkEnd w:id="3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proofErr w:type="spellStart"/>
      <w:r w:rsidR="0046034A">
        <w:rPr>
          <w:rFonts w:ascii="Arial" w:hAnsi="Arial" w:cs="Arial"/>
        </w:rPr>
        <w:t>www.roscomsys.ru</w:t>
      </w:r>
      <w:proofErr w:type="spellEnd"/>
      <w:r>
        <w:rPr>
          <w:rFonts w:ascii="Arial" w:hAnsi="Arial" w:cs="Arial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46034A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9"/>
        <w:gridCol w:w="5213"/>
      </w:tblGrid>
      <w:tr w:rsidR="0092381C" w:rsidRPr="00B304B5" w:rsidTr="00CC0CC7">
        <w:tc>
          <w:tcPr>
            <w:tcW w:w="4459" w:type="dxa"/>
          </w:tcPr>
          <w:p w:rsidR="0092381C" w:rsidRPr="00B304B5" w:rsidRDefault="0092381C" w:rsidP="00CC0CC7">
            <w:pPr>
              <w:numPr>
                <w:ilvl w:val="0"/>
                <w:numId w:val="1"/>
              </w:numPr>
              <w:tabs>
                <w:tab w:val="left" w:pos="460"/>
              </w:tabs>
              <w:jc w:val="both"/>
              <w:rPr>
                <w:rFonts w:ascii="Arial" w:hAnsi="Arial" w:cs="Arial"/>
                <w:color w:val="0070C0"/>
              </w:rPr>
            </w:pPr>
            <w:r w:rsidRPr="00B304B5">
              <w:rPr>
                <w:rFonts w:ascii="Arial" w:hAnsi="Arial" w:cs="Arial"/>
              </w:rPr>
              <w:t>Заказчик Приглашения:</w:t>
            </w:r>
            <w:r w:rsidRPr="00B304B5">
              <w:rPr>
                <w:rFonts w:ascii="Arial" w:hAnsi="Arial" w:cs="Arial"/>
                <w:color w:val="0070C0"/>
              </w:rPr>
              <w:t xml:space="preserve"> </w:t>
            </w:r>
          </w:p>
        </w:tc>
        <w:tc>
          <w:tcPr>
            <w:tcW w:w="5213" w:type="dxa"/>
          </w:tcPr>
          <w:p w:rsidR="0092381C" w:rsidRPr="00B304B5" w:rsidRDefault="0092381C" w:rsidP="00CC0CC7">
            <w:pPr>
              <w:pStyle w:val="1"/>
              <w:numPr>
                <w:ilvl w:val="0"/>
                <w:numId w:val="1"/>
              </w:numPr>
              <w:tabs>
                <w:tab w:val="left" w:pos="368"/>
              </w:tabs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B304B5">
              <w:rPr>
                <w:rFonts w:ascii="Arial" w:hAnsi="Arial" w:cs="Arial"/>
              </w:rPr>
              <w:t>Адрес Заказчика</w:t>
            </w:r>
          </w:p>
        </w:tc>
      </w:tr>
      <w:tr w:rsidR="00B304B5" w:rsidRPr="00B304B5" w:rsidTr="00150657">
        <w:tc>
          <w:tcPr>
            <w:tcW w:w="4459" w:type="dxa"/>
            <w:vAlign w:val="center"/>
          </w:tcPr>
          <w:p w:rsidR="00B304B5" w:rsidRPr="00A440AA" w:rsidRDefault="00A440AA" w:rsidP="00A440AA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A440AA">
              <w:rPr>
                <w:rFonts w:ascii="Arial" w:hAnsi="Arial" w:cs="Arial"/>
              </w:rPr>
              <w:t>А</w:t>
            </w:r>
            <w:r w:rsidR="00B304B5" w:rsidRPr="00A440AA">
              <w:rPr>
                <w:rFonts w:ascii="Arial" w:hAnsi="Arial" w:cs="Arial"/>
              </w:rPr>
              <w:t>О «</w:t>
            </w:r>
            <w:proofErr w:type="spellStart"/>
            <w:r w:rsidRPr="00A440AA">
              <w:rPr>
                <w:rFonts w:ascii="Arial" w:hAnsi="Arial" w:cs="Arial"/>
              </w:rPr>
              <w:t>ПКС</w:t>
            </w:r>
            <w:r w:rsidR="00B304B5" w:rsidRPr="00A440AA">
              <w:rPr>
                <w:rFonts w:ascii="Arial" w:hAnsi="Arial" w:cs="Arial"/>
              </w:rPr>
              <w:t>-</w:t>
            </w:r>
            <w:r w:rsidRPr="00A440AA">
              <w:rPr>
                <w:rFonts w:ascii="Arial" w:hAnsi="Arial" w:cs="Arial"/>
              </w:rPr>
              <w:t>Водоканал</w:t>
            </w:r>
            <w:proofErr w:type="spellEnd"/>
            <w:r w:rsidR="00B304B5" w:rsidRPr="00A440AA">
              <w:rPr>
                <w:rFonts w:ascii="Arial" w:hAnsi="Arial" w:cs="Arial"/>
              </w:rPr>
              <w:t>»</w:t>
            </w:r>
          </w:p>
        </w:tc>
        <w:tc>
          <w:tcPr>
            <w:tcW w:w="5213" w:type="dxa"/>
            <w:vAlign w:val="center"/>
          </w:tcPr>
          <w:p w:rsidR="00B304B5" w:rsidRPr="00B304B5" w:rsidRDefault="00A440AA" w:rsidP="0015065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E92612">
              <w:rPr>
                <w:rFonts w:ascii="Arial" w:hAnsi="Arial" w:cs="Arial"/>
              </w:rPr>
              <w:t>185035, г. Петрозаводск, ул. Ленина, 11В</w:t>
            </w:r>
          </w:p>
        </w:tc>
      </w:tr>
    </w:tbl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46034A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46034A">
        <w:rPr>
          <w:rFonts w:ascii="Arial" w:hAnsi="Arial" w:cs="Arial"/>
        </w:rPr>
        <w:t>com.roseltorg.ru</w:t>
      </w:r>
      <w:proofErr w:type="spellEnd"/>
      <w:r w:rsidR="0046034A" w:rsidRPr="00C41084" w:rsidDel="0046034A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440AA">
        <w:rPr>
          <w:rFonts w:ascii="Arial" w:hAnsi="Arial" w:cs="Arial"/>
        </w:rPr>
        <w:t>09</w:t>
      </w:r>
      <w:r w:rsidR="00034A4B">
        <w:rPr>
          <w:rFonts w:ascii="Arial" w:hAnsi="Arial" w:cs="Arial"/>
          <w:bCs/>
        </w:rPr>
        <w:t>.</w:t>
      </w:r>
      <w:r w:rsidR="00B74353">
        <w:rPr>
          <w:rFonts w:ascii="Arial" w:hAnsi="Arial" w:cs="Arial"/>
          <w:bCs/>
        </w:rPr>
        <w:t>1</w:t>
      </w:r>
      <w:r w:rsidR="00A440AA">
        <w:rPr>
          <w:rFonts w:ascii="Arial" w:hAnsi="Arial" w:cs="Arial"/>
          <w:bCs/>
        </w:rPr>
        <w:t>2</w:t>
      </w:r>
      <w:r w:rsidR="00034A4B">
        <w:rPr>
          <w:rFonts w:ascii="Arial" w:hAnsi="Arial" w:cs="Arial"/>
          <w:bCs/>
        </w:rPr>
        <w:t>.</w:t>
      </w:r>
      <w:r w:rsidRPr="00C41084">
        <w:rPr>
          <w:rFonts w:ascii="Arial" w:hAnsi="Arial" w:cs="Arial"/>
        </w:rPr>
        <w:t>20</w:t>
      </w:r>
      <w:r w:rsidR="00034A4B">
        <w:rPr>
          <w:rFonts w:ascii="Arial" w:hAnsi="Arial" w:cs="Arial"/>
        </w:rPr>
        <w:t>16</w:t>
      </w:r>
      <w:r w:rsidR="00662C0A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года, </w:t>
      </w:r>
      <w:r w:rsidR="00034A4B">
        <w:rPr>
          <w:rFonts w:ascii="Arial" w:hAnsi="Arial" w:cs="Arial"/>
        </w:rPr>
        <w:t>1</w:t>
      </w:r>
      <w:r w:rsidR="00B74353">
        <w:rPr>
          <w:rFonts w:ascii="Arial" w:hAnsi="Arial" w:cs="Arial"/>
        </w:rPr>
        <w:t>2</w:t>
      </w:r>
      <w:r w:rsidRPr="00C41084">
        <w:rPr>
          <w:rFonts w:ascii="Arial" w:hAnsi="Arial" w:cs="Arial"/>
        </w:rPr>
        <w:t xml:space="preserve"> часов</w:t>
      </w:r>
      <w:r w:rsidR="00034A4B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034A4B">
        <w:rPr>
          <w:rFonts w:ascii="Arial" w:hAnsi="Arial" w:cs="Arial"/>
        </w:rPr>
        <w:t xml:space="preserve">московского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на </w:t>
      </w:r>
      <w:r w:rsidR="00034A4B" w:rsidRPr="006E7343">
        <w:rPr>
          <w:rFonts w:ascii="Arial" w:hAnsi="Arial" w:cs="Arial"/>
        </w:rPr>
        <w:t>поставк</w:t>
      </w:r>
      <w:r w:rsidR="00034A4B">
        <w:rPr>
          <w:rFonts w:ascii="Arial" w:hAnsi="Arial" w:cs="Arial"/>
        </w:rPr>
        <w:t xml:space="preserve">у </w:t>
      </w:r>
      <w:r w:rsidR="00BD55CA">
        <w:rPr>
          <w:rFonts w:ascii="Arial" w:hAnsi="Arial" w:cs="Arial"/>
        </w:rPr>
        <w:t>товара,</w:t>
      </w:r>
      <w:r w:rsidR="00DC2242">
        <w:rPr>
          <w:rFonts w:ascii="Arial" w:hAnsi="Arial" w:cs="Arial"/>
        </w:rPr>
        <w:t xml:space="preserve"> </w:t>
      </w:r>
      <w:r w:rsidR="00BD55CA">
        <w:rPr>
          <w:rFonts w:ascii="Arial" w:hAnsi="Arial" w:cs="Arial"/>
        </w:rPr>
        <w:t>указанного</w:t>
      </w:r>
      <w:r w:rsidR="00DC2242">
        <w:rPr>
          <w:rFonts w:ascii="Arial" w:hAnsi="Arial" w:cs="Arial"/>
        </w:rPr>
        <w:t xml:space="preserve"> в Приложении № 2 к нас</w:t>
      </w:r>
      <w:r w:rsidR="0092381C">
        <w:rPr>
          <w:rFonts w:ascii="Arial" w:hAnsi="Arial" w:cs="Arial"/>
        </w:rPr>
        <w:t>тоящему Приглашению, составляет</w:t>
      </w:r>
      <w:r w:rsidR="00FC72BE">
        <w:rPr>
          <w:rFonts w:ascii="Arial" w:hAnsi="Arial" w:cs="Arial"/>
        </w:rPr>
        <w:t xml:space="preserve"> 1 </w:t>
      </w:r>
      <w:r w:rsidR="00A440AA">
        <w:rPr>
          <w:rFonts w:ascii="Arial" w:hAnsi="Arial" w:cs="Arial"/>
        </w:rPr>
        <w:t>390</w:t>
      </w:r>
      <w:r w:rsidR="00C45D77">
        <w:rPr>
          <w:rFonts w:ascii="Arial" w:hAnsi="Arial" w:cs="Arial"/>
        </w:rPr>
        <w:t> </w:t>
      </w:r>
      <w:r w:rsidR="00FC72BE" w:rsidRPr="00A440AA">
        <w:rPr>
          <w:rFonts w:ascii="Arial" w:hAnsi="Arial" w:cs="Arial"/>
        </w:rPr>
        <w:t>0</w:t>
      </w:r>
      <w:bookmarkStart w:id="6" w:name="_GoBack"/>
      <w:bookmarkEnd w:id="6"/>
      <w:r w:rsidR="00B74353">
        <w:rPr>
          <w:rFonts w:ascii="Arial" w:hAnsi="Arial" w:cs="Arial"/>
        </w:rPr>
        <w:t xml:space="preserve">00 руб. без НДС </w:t>
      </w:r>
      <w:r w:rsidR="00B74353" w:rsidRPr="0092381C">
        <w:rPr>
          <w:rFonts w:ascii="Arial" w:hAnsi="Arial" w:cs="Arial"/>
        </w:rPr>
        <w:t>условии франко-пункт назначения</w:t>
      </w:r>
      <w:r w:rsidR="00A440AA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A440AA">
        <w:rPr>
          <w:rFonts w:ascii="Arial" w:hAnsi="Arial" w:cs="Arial"/>
        </w:rPr>
        <w:t>09</w:t>
      </w:r>
      <w:r w:rsidR="00034A4B">
        <w:rPr>
          <w:rFonts w:ascii="Arial" w:hAnsi="Arial" w:cs="Arial"/>
        </w:rPr>
        <w:t>.</w:t>
      </w:r>
      <w:r w:rsidR="00A440AA">
        <w:rPr>
          <w:rFonts w:ascii="Arial" w:hAnsi="Arial" w:cs="Arial"/>
        </w:rPr>
        <w:t>12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 по адресу: </w:t>
      </w:r>
      <w:r w:rsidR="00034A4B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A440AA">
        <w:rPr>
          <w:rFonts w:ascii="Arial" w:hAnsi="Arial" w:cs="Arial"/>
        </w:rPr>
        <w:t>16</w:t>
      </w:r>
      <w:r w:rsidR="00034A4B">
        <w:rPr>
          <w:rFonts w:ascii="Arial" w:hAnsi="Arial" w:cs="Arial"/>
        </w:rPr>
        <w:t>.</w:t>
      </w:r>
      <w:r w:rsidR="00504EC7">
        <w:rPr>
          <w:rFonts w:ascii="Arial" w:hAnsi="Arial" w:cs="Arial"/>
        </w:rPr>
        <w:t>1</w:t>
      </w:r>
      <w:r w:rsidR="00A440AA">
        <w:rPr>
          <w:rFonts w:ascii="Arial" w:hAnsi="Arial" w:cs="Arial"/>
        </w:rPr>
        <w:t>2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034A4B" w:rsidRPr="0092381C" w:rsidRDefault="00504EC7" w:rsidP="00034A4B">
      <w:pPr>
        <w:tabs>
          <w:tab w:val="num" w:pos="567"/>
        </w:tabs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Кондакова</w:t>
      </w:r>
      <w:proofErr w:type="spellEnd"/>
      <w:r>
        <w:rPr>
          <w:rFonts w:ascii="Arial" w:hAnsi="Arial" w:cs="Arial"/>
        </w:rPr>
        <w:t xml:space="preserve"> Мария Павловна</w:t>
      </w:r>
    </w:p>
    <w:p w:rsidR="00034A4B" w:rsidRDefault="00034A4B" w:rsidP="00034A4B">
      <w:pPr>
        <w:tabs>
          <w:tab w:val="num" w:pos="567"/>
        </w:tabs>
        <w:spacing w:before="120"/>
        <w:rPr>
          <w:rFonts w:ascii="Arial" w:hAnsi="Arial" w:cs="Arial"/>
        </w:rPr>
      </w:pPr>
      <w:r w:rsidRPr="00034A4B">
        <w:rPr>
          <w:rFonts w:ascii="Arial" w:hAnsi="Arial" w:cs="Arial"/>
        </w:rPr>
        <w:t xml:space="preserve">тел.: +7 (495) 783-3232, </w:t>
      </w:r>
      <w:proofErr w:type="spellStart"/>
      <w:r w:rsidRPr="00034A4B">
        <w:rPr>
          <w:rFonts w:ascii="Arial" w:hAnsi="Arial" w:cs="Arial"/>
        </w:rPr>
        <w:t>доб</w:t>
      </w:r>
      <w:proofErr w:type="spellEnd"/>
      <w:r w:rsidRPr="00034A4B">
        <w:rPr>
          <w:rFonts w:ascii="Arial" w:hAnsi="Arial" w:cs="Arial"/>
        </w:rPr>
        <w:t>. 1</w:t>
      </w:r>
      <w:r w:rsidR="0092381C">
        <w:rPr>
          <w:rFonts w:ascii="Arial" w:hAnsi="Arial" w:cs="Arial"/>
        </w:rPr>
        <w:t>5</w:t>
      </w:r>
      <w:r w:rsidR="00504EC7">
        <w:rPr>
          <w:rFonts w:ascii="Arial" w:hAnsi="Arial" w:cs="Arial"/>
        </w:rPr>
        <w:t>91</w:t>
      </w:r>
    </w:p>
    <w:p w:rsidR="00034A4B" w:rsidRPr="00FF3F24" w:rsidRDefault="00034A4B" w:rsidP="00034A4B">
      <w:pPr>
        <w:tabs>
          <w:tab w:val="num" w:pos="567"/>
        </w:tabs>
        <w:spacing w:before="120"/>
        <w:rPr>
          <w:rStyle w:val="a3"/>
          <w:rFonts w:ascii="Arial" w:hAnsi="Arial" w:cs="Arial"/>
          <w:color w:val="auto"/>
          <w:u w:val="none"/>
          <w:lang w:val="en-US"/>
        </w:rPr>
      </w:pPr>
      <w:r w:rsidRPr="00034A4B">
        <w:rPr>
          <w:rFonts w:ascii="Arial" w:hAnsi="Arial" w:cs="Arial"/>
          <w:lang w:val="en-US"/>
        </w:rPr>
        <w:t>E</w:t>
      </w:r>
      <w:r w:rsidRPr="00FF3F24">
        <w:rPr>
          <w:rFonts w:ascii="Arial" w:hAnsi="Arial" w:cs="Arial"/>
          <w:lang w:val="en-US"/>
        </w:rPr>
        <w:t>-</w:t>
      </w:r>
      <w:r w:rsidRPr="00034A4B">
        <w:rPr>
          <w:rFonts w:ascii="Arial" w:hAnsi="Arial" w:cs="Arial"/>
          <w:lang w:val="en-US"/>
        </w:rPr>
        <w:t>mail</w:t>
      </w:r>
      <w:r w:rsidRPr="00FF3F24">
        <w:rPr>
          <w:rFonts w:ascii="Arial" w:hAnsi="Arial" w:cs="Arial"/>
          <w:lang w:val="en-US"/>
        </w:rPr>
        <w:t xml:space="preserve">: </w:t>
      </w:r>
      <w:r w:rsidR="00FF3F24">
        <w:rPr>
          <w:rFonts w:ascii="Arial" w:hAnsi="Arial" w:cs="Arial"/>
          <w:lang w:val="en-US"/>
        </w:rPr>
        <w:t xml:space="preserve"> </w:t>
      </w:r>
      <w:r w:rsidR="00504EC7">
        <w:rPr>
          <w:rStyle w:val="a3"/>
          <w:rFonts w:ascii="Arial" w:hAnsi="Arial" w:cs="Arial"/>
          <w:lang w:val="en-US"/>
        </w:rPr>
        <w:t>mkondakova</w:t>
      </w:r>
      <w:r w:rsidRPr="00FF3F24">
        <w:rPr>
          <w:rStyle w:val="a3"/>
          <w:rFonts w:ascii="Arial" w:hAnsi="Arial" w:cs="Arial"/>
          <w:lang w:val="en-US"/>
        </w:rPr>
        <w:t>@</w:t>
      </w:r>
      <w:r w:rsidRPr="00034A4B">
        <w:rPr>
          <w:rStyle w:val="a3"/>
          <w:rFonts w:ascii="Arial" w:hAnsi="Arial" w:cs="Arial"/>
          <w:lang w:val="en-US"/>
        </w:rPr>
        <w:t>roscomsys</w:t>
      </w:r>
      <w:r w:rsidRPr="00FF3F24">
        <w:rPr>
          <w:rStyle w:val="a3"/>
          <w:rFonts w:ascii="Arial" w:hAnsi="Arial" w:cs="Arial"/>
          <w:lang w:val="en-US"/>
        </w:rPr>
        <w:t>.</w:t>
      </w:r>
      <w:r w:rsidRPr="00034A4B">
        <w:rPr>
          <w:rStyle w:val="a3"/>
          <w:rFonts w:ascii="Arial" w:hAnsi="Arial" w:cs="Arial"/>
          <w:lang w:val="en-US"/>
        </w:rPr>
        <w:t>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</w:t>
      </w:r>
      <w:r w:rsidRPr="00734C81">
        <w:rPr>
          <w:rFonts w:ascii="Arial" w:hAnsi="Arial" w:cs="Arial"/>
        </w:rPr>
        <w:lastRenderedPageBreak/>
        <w:t xml:space="preserve">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</w:t>
      </w:r>
      <w:proofErr w:type="gramEnd"/>
      <w:r w:rsidR="0094798C"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lastRenderedPageBreak/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  <w:proofErr w:type="gramEnd"/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proofErr w:type="spellStart"/>
      <w:r w:rsidR="00034A4B">
        <w:rPr>
          <w:rFonts w:ascii="Arial" w:hAnsi="Arial" w:cs="Arial"/>
        </w:rPr>
        <w:t>com.roseltorg.ru</w:t>
      </w:r>
      <w:proofErr w:type="spellEnd"/>
      <w:r w:rsidR="00A33A17" w:rsidRPr="00A33A17">
        <w:rPr>
          <w:rFonts w:ascii="Arial" w:hAnsi="Arial" w:cs="Arial"/>
        </w:rPr>
        <w:t xml:space="preserve">.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34A4B">
        <w:rPr>
          <w:rFonts w:ascii="Arial" w:hAnsi="Arial" w:cs="Arial"/>
        </w:rPr>
        <w:t>com.roseltorg.ru</w:t>
      </w:r>
      <w:proofErr w:type="spellEnd"/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B304B5">
      <w:pPr>
        <w:pStyle w:val="3"/>
        <w:numPr>
          <w:ilvl w:val="0"/>
          <w:numId w:val="12"/>
        </w:numPr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4E2285" w:rsidP="00B304B5">
      <w:pPr>
        <w:pStyle w:val="3"/>
        <w:numPr>
          <w:ilvl w:val="0"/>
          <w:numId w:val="12"/>
        </w:numPr>
        <w:ind w:left="284" w:hanging="284"/>
      </w:pPr>
      <w:bookmarkStart w:id="10" w:name="_Toc261601642"/>
      <w:r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831867" w:rsidP="00B304B5">
      <w:pPr>
        <w:pStyle w:val="3"/>
        <w:numPr>
          <w:ilvl w:val="0"/>
          <w:numId w:val="12"/>
        </w:numPr>
        <w:ind w:left="284" w:hanging="284"/>
      </w:pPr>
      <w:r w:rsidRPr="0075686B">
        <w:t xml:space="preserve">Срок предоставления гарантий качества </w:t>
      </w:r>
      <w:bookmarkEnd w:id="11"/>
      <w:r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20B2F" w:rsidP="00B304B5">
      <w:pPr>
        <w:pStyle w:val="3"/>
        <w:numPr>
          <w:ilvl w:val="0"/>
          <w:numId w:val="12"/>
        </w:numPr>
        <w:ind w:left="284" w:hanging="284"/>
      </w:pPr>
      <w:bookmarkStart w:id="12" w:name="_Toc261601644"/>
      <w:r>
        <w:t>С</w:t>
      </w:r>
      <w:r w:rsidR="004E2285" w:rsidRPr="00380C8F">
        <w:t xml:space="preserve">роки и условия поставки </w:t>
      </w:r>
      <w:r>
        <w:t>Т</w:t>
      </w:r>
      <w:r w:rsidR="004E2285" w:rsidRPr="00380C8F">
        <w:t>овар</w:t>
      </w:r>
      <w:r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0063FA" w:rsidRPr="000063FA">
        <w:rPr>
          <w:rFonts w:ascii="Arial" w:hAnsi="Arial" w:cs="Arial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 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E029A0" w:rsidP="00B304B5">
      <w:pPr>
        <w:pStyle w:val="3"/>
        <w:numPr>
          <w:ilvl w:val="0"/>
          <w:numId w:val="12"/>
        </w:numPr>
        <w:ind w:left="284" w:hanging="284"/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4E2285" w:rsidP="00B304B5">
      <w:pPr>
        <w:pStyle w:val="3"/>
        <w:numPr>
          <w:ilvl w:val="0"/>
          <w:numId w:val="12"/>
        </w:numPr>
        <w:ind w:left="284" w:hanging="284"/>
      </w:pPr>
      <w:bookmarkStart w:id="13" w:name="_Toc261601646"/>
      <w:r w:rsidRPr="00C41084">
        <w:t xml:space="preserve">Техническое описание предлагаемого </w:t>
      </w:r>
      <w:bookmarkEnd w:id="13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proofErr w:type="gramStart"/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Default="004E2285" w:rsidP="00B304B5">
      <w:pPr>
        <w:pStyle w:val="3"/>
        <w:numPr>
          <w:ilvl w:val="0"/>
          <w:numId w:val="12"/>
        </w:numPr>
        <w:ind w:left="284" w:hanging="284"/>
      </w:pPr>
      <w:bookmarkStart w:id="14" w:name="_Toc261601647"/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B304B5">
      <w:pPr>
        <w:pStyle w:val="3"/>
        <w:numPr>
          <w:ilvl w:val="0"/>
          <w:numId w:val="12"/>
        </w:numPr>
        <w:ind w:left="284" w:hanging="284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B127E5" w:rsidP="00B304B5">
      <w:pPr>
        <w:pStyle w:val="3"/>
        <w:numPr>
          <w:ilvl w:val="0"/>
          <w:numId w:val="12"/>
        </w:numPr>
        <w:ind w:left="284" w:hanging="284"/>
      </w:pPr>
      <w:r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5E31D5" w:rsidP="00B304B5">
      <w:pPr>
        <w:pStyle w:val="3"/>
        <w:numPr>
          <w:ilvl w:val="0"/>
          <w:numId w:val="12"/>
        </w:numPr>
        <w:ind w:left="284" w:hanging="284"/>
      </w:pP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 w:rsidR="00705385">
        <w:t xml:space="preserve">по </w:t>
      </w:r>
      <w:r>
        <w:t>состав</w:t>
      </w:r>
      <w:r w:rsidR="00705385">
        <w:t>у</w:t>
      </w:r>
      <w:r>
        <w:t xml:space="preserve">, </w:t>
      </w:r>
      <w:r w:rsidRPr="005E31D5">
        <w:t>оформлени</w:t>
      </w:r>
      <w:r w:rsidR="00705385">
        <w:t>ю</w:t>
      </w:r>
      <w:r>
        <w:t xml:space="preserve"> и подач</w:t>
      </w:r>
      <w:r w:rsidR="00705385">
        <w:t>е</w:t>
      </w:r>
      <w:r>
        <w:t xml:space="preserve"> Предложений.</w:t>
      </w:r>
    </w:p>
    <w:p w:rsidR="00B01198" w:rsidRDefault="005E31D5" w:rsidP="00B304B5">
      <w:pPr>
        <w:pStyle w:val="3"/>
        <w:numPr>
          <w:ilvl w:val="0"/>
          <w:numId w:val="12"/>
        </w:numPr>
        <w:ind w:left="284" w:hanging="284"/>
      </w:pPr>
      <w:r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="003C2609"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="003C2609"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705385" w:rsidP="00B304B5">
      <w:pPr>
        <w:pStyle w:val="3"/>
        <w:numPr>
          <w:ilvl w:val="0"/>
          <w:numId w:val="12"/>
        </w:numPr>
        <w:ind w:left="284" w:hanging="284"/>
      </w:pPr>
      <w:r w:rsidRPr="009553B5">
        <w:t>Оценка Предложени</w:t>
      </w:r>
      <w:r w:rsidR="00E7272E" w:rsidRPr="009553B5">
        <w:t>й</w:t>
      </w:r>
      <w:r w:rsidRPr="009553B5">
        <w:t xml:space="preserve"> по существу проводится по </w:t>
      </w:r>
      <w:r w:rsidR="00E146EF" w:rsidRPr="009553B5">
        <w:t xml:space="preserve">следующему </w:t>
      </w:r>
      <w:r w:rsidRPr="009553B5">
        <w:t>крит</w:t>
      </w:r>
      <w:r>
        <w:t>ери</w:t>
      </w:r>
      <w:r w:rsidR="00E146EF">
        <w:t>ю</w:t>
      </w:r>
      <w:r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40</w:t>
      </w:r>
      <w:r w:rsidR="006B6B08">
        <w:rPr>
          <w:rFonts w:ascii="Arial" w:hAnsi="Arial" w:cs="Arial"/>
          <w:bCs/>
          <w:iCs/>
        </w:rPr>
        <w:t>.</w:t>
      </w:r>
      <w:r>
        <w:rPr>
          <w:rFonts w:ascii="Arial" w:hAnsi="Arial" w:cs="Arial"/>
          <w:bCs/>
          <w:iCs/>
        </w:rPr>
        <w:t>1</w:t>
      </w:r>
      <w:r w:rsidR="006B6B08"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B0568E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2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>по 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lastRenderedPageBreak/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40</w:t>
      </w:r>
      <w:r w:rsidR="00F56F9B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="006B6B08"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203A94">
        <w:rPr>
          <w:rFonts w:ascii="Arial" w:hAnsi="Arial" w:cs="Arial"/>
          <w:bCs/>
          <w:iCs/>
        </w:rPr>
        <w:t>www.zakupki.gov.ru</w:t>
      </w:r>
      <w:proofErr w:type="spellEnd"/>
      <w:r w:rsidR="001460C9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5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6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186DF6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7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8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</w:t>
      </w:r>
      <w:proofErr w:type="gramEnd"/>
      <w:r w:rsidR="006168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9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B0568E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40</w:t>
      </w:r>
      <w:r w:rsidR="006B6B08">
        <w:rPr>
          <w:rFonts w:ascii="Arial" w:hAnsi="Arial" w:cs="Arial"/>
          <w:bCs/>
          <w:iCs/>
          <w:szCs w:val="28"/>
        </w:rPr>
        <w:t>.1</w:t>
      </w:r>
      <w:r>
        <w:rPr>
          <w:rFonts w:ascii="Arial" w:hAnsi="Arial" w:cs="Arial"/>
          <w:bCs/>
          <w:iCs/>
          <w:szCs w:val="28"/>
        </w:rPr>
        <w:t>0</w:t>
      </w:r>
      <w:r w:rsidR="006B6B08"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B0568E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40</w:t>
      </w:r>
      <w:r w:rsidR="006B6B08">
        <w:rPr>
          <w:rFonts w:ascii="Arial" w:hAnsi="Arial" w:cs="Arial"/>
        </w:rPr>
        <w:t>.1</w:t>
      </w:r>
      <w:r>
        <w:rPr>
          <w:rFonts w:ascii="Arial" w:hAnsi="Arial" w:cs="Arial"/>
        </w:rPr>
        <w:t>1</w:t>
      </w:r>
      <w:r w:rsidR="006B6B08"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lastRenderedPageBreak/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6B6B08" w:rsidP="00B304B5">
      <w:pPr>
        <w:pStyle w:val="3"/>
        <w:numPr>
          <w:ilvl w:val="0"/>
          <w:numId w:val="12"/>
        </w:numPr>
        <w:ind w:left="284" w:hanging="284"/>
      </w:pPr>
      <w:r>
        <w:t xml:space="preserve">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</w:p>
    <w:p w:rsidR="00584209" w:rsidRPr="000A0F92" w:rsidRDefault="0058420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«Стандарт КОТ», опросные листы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CC3" w:rsidRDefault="006C6CC3">
      <w:r>
        <w:separator/>
      </w:r>
    </w:p>
  </w:endnote>
  <w:endnote w:type="continuationSeparator" w:id="0">
    <w:p w:rsidR="006C6CC3" w:rsidRDefault="006C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A4B" w:rsidRPr="00DB4E15" w:rsidRDefault="00034A4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907C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907C3" w:rsidRPr="00DB4E15">
      <w:rPr>
        <w:rFonts w:ascii="Arial" w:hAnsi="Arial" w:cs="Arial"/>
        <w:b/>
        <w:sz w:val="16"/>
        <w:szCs w:val="16"/>
      </w:rPr>
      <w:fldChar w:fldCharType="separate"/>
    </w:r>
    <w:r w:rsidR="00584209">
      <w:rPr>
        <w:rFonts w:ascii="Arial" w:hAnsi="Arial" w:cs="Arial"/>
        <w:b/>
        <w:noProof/>
        <w:sz w:val="16"/>
        <w:szCs w:val="16"/>
      </w:rPr>
      <w:t>11</w:t>
    </w:r>
    <w:r w:rsidR="006907C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907C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907C3" w:rsidRPr="00DB4E15">
      <w:rPr>
        <w:rFonts w:ascii="Arial" w:hAnsi="Arial" w:cs="Arial"/>
        <w:b/>
        <w:sz w:val="16"/>
        <w:szCs w:val="16"/>
      </w:rPr>
      <w:fldChar w:fldCharType="separate"/>
    </w:r>
    <w:r w:rsidR="00584209">
      <w:rPr>
        <w:rFonts w:ascii="Arial" w:hAnsi="Arial" w:cs="Arial"/>
        <w:b/>
        <w:noProof/>
        <w:sz w:val="16"/>
        <w:szCs w:val="16"/>
      </w:rPr>
      <w:t>11</w:t>
    </w:r>
    <w:r w:rsidR="006907C3" w:rsidRPr="00DB4E15">
      <w:rPr>
        <w:rFonts w:ascii="Arial" w:hAnsi="Arial" w:cs="Arial"/>
        <w:b/>
        <w:sz w:val="16"/>
        <w:szCs w:val="16"/>
      </w:rPr>
      <w:fldChar w:fldCharType="end"/>
    </w:r>
  </w:p>
  <w:p w:rsidR="00034A4B" w:rsidRDefault="00034A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CC3" w:rsidRDefault="006C6CC3">
      <w:r>
        <w:separator/>
      </w:r>
    </w:p>
  </w:footnote>
  <w:footnote w:type="continuationSeparator" w:id="0">
    <w:p w:rsidR="006C6CC3" w:rsidRDefault="006C6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42AE7AC0"/>
    <w:lvl w:ilvl="0" w:tplc="99445BF8">
      <w:start w:val="33"/>
      <w:numFmt w:val="decimal"/>
      <w:pStyle w:val="3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F4D88C96"/>
    <w:lvl w:ilvl="0" w:tplc="E622325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4"/>
  </w:num>
  <w:num w:numId="5">
    <w:abstractNumId w:val="15"/>
  </w:num>
  <w:num w:numId="6">
    <w:abstractNumId w:val="25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6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5DF1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4EC7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20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7C3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431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1BD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4EE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97A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665E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74C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0A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68E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4B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353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5D77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1E8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9C1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2BE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B304B5"/>
    <w:pPr>
      <w:keepNext/>
      <w:numPr>
        <w:numId w:val="32"/>
      </w:numPr>
      <w:spacing w:before="120"/>
      <w:ind w:left="284" w:hanging="284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B304B5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FABA7-3E98-44BC-8992-8A98399D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4657</Words>
  <Characters>26551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47</cp:revision>
  <cp:lastPrinted>2016-05-04T09:45:00Z</cp:lastPrinted>
  <dcterms:created xsi:type="dcterms:W3CDTF">2016-05-04T09:28:00Z</dcterms:created>
  <dcterms:modified xsi:type="dcterms:W3CDTF">2016-11-18T16:11:00Z</dcterms:modified>
</cp:coreProperties>
</file>